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E6BB" w14:textId="09C94356" w:rsidR="00920B43" w:rsidRPr="00920B43" w:rsidRDefault="00920B43" w:rsidP="00920B43">
      <w:pPr>
        <w:jc w:val="center"/>
        <w:rPr>
          <w:i/>
          <w:iCs/>
          <w:sz w:val="20"/>
          <w:szCs w:val="20"/>
        </w:rPr>
      </w:pPr>
      <w:r w:rsidRPr="00920B43">
        <w:rPr>
          <w:b/>
          <w:bCs/>
          <w:sz w:val="32"/>
          <w:szCs w:val="32"/>
        </w:rPr>
        <w:t>Acuerdo de No Competencia</w:t>
      </w:r>
      <w:r>
        <w:rPr>
          <w:b/>
          <w:bCs/>
          <w:sz w:val="32"/>
          <w:szCs w:val="32"/>
        </w:rPr>
        <w:br/>
      </w:r>
      <w:r w:rsidRPr="00920B43">
        <w:rPr>
          <w:i/>
          <w:iCs/>
          <w:sz w:val="20"/>
          <w:szCs w:val="20"/>
          <w:highlight w:val="yellow"/>
        </w:rPr>
        <w:t>(Válido para proveedores, freelances o socios. Trabajadores por cuenta ajena en el contrato)</w:t>
      </w:r>
    </w:p>
    <w:p w14:paraId="5095C0CF" w14:textId="77777777" w:rsidR="00920B43" w:rsidRDefault="00920B43" w:rsidP="00920B43">
      <w:pPr>
        <w:rPr>
          <w:b/>
          <w:bCs/>
          <w:sz w:val="32"/>
          <w:szCs w:val="32"/>
        </w:rPr>
      </w:pPr>
    </w:p>
    <w:p w14:paraId="22889828" w14:textId="248D0216" w:rsidR="00920B43" w:rsidRPr="00920B43" w:rsidRDefault="00920B43" w:rsidP="00920B43">
      <w:r>
        <w:t>E</w:t>
      </w:r>
      <w:r w:rsidRPr="00920B43">
        <w:t xml:space="preserve">n </w:t>
      </w:r>
      <w:r w:rsidRPr="00920B43">
        <w:rPr>
          <w:b/>
          <w:bCs/>
        </w:rPr>
        <w:t>[Ciudad]</w:t>
      </w:r>
      <w:r w:rsidRPr="00920B43">
        <w:t xml:space="preserve">, a </w:t>
      </w:r>
      <w:r w:rsidRPr="00920B43">
        <w:rPr>
          <w:b/>
          <w:bCs/>
        </w:rPr>
        <w:t>[día] de [mes] de [año]</w:t>
      </w:r>
    </w:p>
    <w:p w14:paraId="14CD4D61" w14:textId="77777777" w:rsidR="00920B43" w:rsidRDefault="00920B43" w:rsidP="00920B43">
      <w:pPr>
        <w:rPr>
          <w:b/>
          <w:bCs/>
        </w:rPr>
      </w:pPr>
    </w:p>
    <w:p w14:paraId="6D41F4A5" w14:textId="1C12B598" w:rsidR="00920B43" w:rsidRPr="00920B43" w:rsidRDefault="00920B43" w:rsidP="00920B43">
      <w:r w:rsidRPr="00920B43">
        <w:rPr>
          <w:b/>
          <w:bCs/>
        </w:rPr>
        <w:t>REUNIDOS</w:t>
      </w:r>
    </w:p>
    <w:p w14:paraId="16534E09" w14:textId="77777777" w:rsidR="00920B43" w:rsidRPr="00920B43" w:rsidRDefault="00920B43" w:rsidP="00920B43">
      <w:r w:rsidRPr="00920B43">
        <w:t xml:space="preserve">De una parte, </w:t>
      </w:r>
      <w:r w:rsidRPr="00920B43">
        <w:rPr>
          <w:b/>
          <w:bCs/>
        </w:rPr>
        <w:t>[Nombre de la empresa]</w:t>
      </w:r>
      <w:r w:rsidRPr="00920B43">
        <w:t xml:space="preserve">, con CIF </w:t>
      </w:r>
      <w:r w:rsidRPr="00920B43">
        <w:rPr>
          <w:b/>
          <w:bCs/>
        </w:rPr>
        <w:t>[número]</w:t>
      </w:r>
      <w:r w:rsidRPr="00920B43">
        <w:t xml:space="preserve"> y domicilio en </w:t>
      </w:r>
      <w:r w:rsidRPr="00920B43">
        <w:rPr>
          <w:b/>
          <w:bCs/>
        </w:rPr>
        <w:t>[dirección]</w:t>
      </w:r>
      <w:r w:rsidRPr="00920B43">
        <w:t xml:space="preserve">, representada por </w:t>
      </w:r>
      <w:r w:rsidRPr="00920B43">
        <w:rPr>
          <w:b/>
          <w:bCs/>
        </w:rPr>
        <w:t>[nombre y cargo]</w:t>
      </w:r>
      <w:r w:rsidRPr="00920B43">
        <w:t xml:space="preserve">, en adelante </w:t>
      </w:r>
      <w:r w:rsidRPr="00920B43">
        <w:rPr>
          <w:b/>
          <w:bCs/>
        </w:rPr>
        <w:t>“La Empresa”</w:t>
      </w:r>
      <w:r w:rsidRPr="00920B43">
        <w:t>.</w:t>
      </w:r>
    </w:p>
    <w:p w14:paraId="14E57EEC" w14:textId="77777777" w:rsidR="00920B43" w:rsidRPr="00920B43" w:rsidRDefault="00920B43" w:rsidP="00920B43">
      <w:proofErr w:type="gramStart"/>
      <w:r w:rsidRPr="00920B43">
        <w:t>Y</w:t>
      </w:r>
      <w:proofErr w:type="gramEnd"/>
      <w:r w:rsidRPr="00920B43">
        <w:t xml:space="preserve"> de otra parte, </w:t>
      </w:r>
      <w:r w:rsidRPr="00920B43">
        <w:rPr>
          <w:b/>
          <w:bCs/>
        </w:rPr>
        <w:t>[Nombre y apellidos]</w:t>
      </w:r>
      <w:r w:rsidRPr="00920B43">
        <w:t xml:space="preserve">, con DNI/NIE </w:t>
      </w:r>
      <w:r w:rsidRPr="00920B43">
        <w:rPr>
          <w:b/>
          <w:bCs/>
        </w:rPr>
        <w:t>[número]</w:t>
      </w:r>
      <w:r w:rsidRPr="00920B43">
        <w:t xml:space="preserve"> y domicilio en </w:t>
      </w:r>
      <w:r w:rsidRPr="00920B43">
        <w:rPr>
          <w:b/>
          <w:bCs/>
        </w:rPr>
        <w:t>[dirección]</w:t>
      </w:r>
      <w:r w:rsidRPr="00920B43">
        <w:t xml:space="preserve">, en adelante </w:t>
      </w:r>
      <w:r w:rsidRPr="00920B43">
        <w:rPr>
          <w:b/>
          <w:bCs/>
        </w:rPr>
        <w:t>“El Colaborador/Trabajador”</w:t>
      </w:r>
      <w:r w:rsidRPr="00920B43">
        <w:t>.</w:t>
      </w:r>
    </w:p>
    <w:p w14:paraId="5CC273D4" w14:textId="77777777" w:rsidR="00920B43" w:rsidRDefault="00920B43" w:rsidP="00920B43">
      <w:pPr>
        <w:rPr>
          <w:b/>
          <w:bCs/>
        </w:rPr>
      </w:pPr>
    </w:p>
    <w:p w14:paraId="4342DA6F" w14:textId="231E4ED1" w:rsidR="00920B43" w:rsidRPr="00920B43" w:rsidRDefault="00920B43" w:rsidP="00920B43">
      <w:r w:rsidRPr="00920B43">
        <w:rPr>
          <w:b/>
          <w:bCs/>
        </w:rPr>
        <w:t>EXPONEN</w:t>
      </w:r>
    </w:p>
    <w:p w14:paraId="76C29EBA" w14:textId="77777777" w:rsidR="00920B43" w:rsidRPr="00920B43" w:rsidRDefault="00920B43" w:rsidP="00920B43">
      <w:pPr>
        <w:numPr>
          <w:ilvl w:val="0"/>
          <w:numId w:val="1"/>
        </w:numPr>
      </w:pPr>
      <w:r w:rsidRPr="00920B43">
        <w:t xml:space="preserve">Que ambas partes mantienen una relación de </w:t>
      </w:r>
      <w:r w:rsidRPr="00920B43">
        <w:rPr>
          <w:b/>
          <w:bCs/>
        </w:rPr>
        <w:t>[laboral / mercantil / colaboración]</w:t>
      </w:r>
      <w:r w:rsidRPr="00920B43">
        <w:t>.</w:t>
      </w:r>
    </w:p>
    <w:p w14:paraId="23502D93" w14:textId="5A749EB6" w:rsidR="00920B43" w:rsidRPr="00920B43" w:rsidRDefault="00920B43" w:rsidP="00920B43">
      <w:pPr>
        <w:numPr>
          <w:ilvl w:val="0"/>
          <w:numId w:val="1"/>
        </w:numPr>
      </w:pPr>
      <w:r w:rsidRPr="00920B43">
        <w:t>Que,</w:t>
      </w:r>
      <w:r w:rsidRPr="00920B43">
        <w:t xml:space="preserve"> durante dicha relación, y por un periodo posterior, el Colaborador/Trabajador tendrá acceso a información estratégica y sensible para la Empresa.</w:t>
      </w:r>
    </w:p>
    <w:p w14:paraId="55F1185F" w14:textId="77777777" w:rsidR="00920B43" w:rsidRPr="00920B43" w:rsidRDefault="00920B43" w:rsidP="00920B43">
      <w:pPr>
        <w:numPr>
          <w:ilvl w:val="0"/>
          <w:numId w:val="1"/>
        </w:numPr>
      </w:pPr>
      <w:r w:rsidRPr="00920B43">
        <w:t>Que la Empresa desea garantizar que dicha información no sea utilizada en beneficio de competidores.</w:t>
      </w:r>
    </w:p>
    <w:p w14:paraId="71A56ADB" w14:textId="77777777" w:rsidR="00920B43" w:rsidRDefault="00920B43" w:rsidP="00920B43">
      <w:pPr>
        <w:rPr>
          <w:b/>
          <w:bCs/>
        </w:rPr>
      </w:pPr>
    </w:p>
    <w:p w14:paraId="1D40E8A7" w14:textId="46F9A115" w:rsidR="00920B43" w:rsidRPr="00920B43" w:rsidRDefault="00920B43" w:rsidP="00920B43">
      <w:r w:rsidRPr="00920B43">
        <w:rPr>
          <w:b/>
          <w:bCs/>
        </w:rPr>
        <w:t>ACUERDAN</w:t>
      </w:r>
    </w:p>
    <w:p w14:paraId="5E2A16F9" w14:textId="77777777" w:rsidR="00920B43" w:rsidRPr="00920B43" w:rsidRDefault="00920B43" w:rsidP="00920B43">
      <w:r w:rsidRPr="00920B43">
        <w:rPr>
          <w:b/>
          <w:bCs/>
        </w:rPr>
        <w:t>1. Objeto</w:t>
      </w:r>
      <w:r w:rsidRPr="00920B43">
        <w:t xml:space="preserve"> El Colaborador/Trabajador se compromete a no realizar, directa o indirectamente, actividades que compitan con las de la Empresa durante la vigencia de la relación y por un periodo de </w:t>
      </w:r>
      <w:r w:rsidRPr="00920B43">
        <w:rPr>
          <w:b/>
          <w:bCs/>
        </w:rPr>
        <w:t>[X meses/años]</w:t>
      </w:r>
      <w:r w:rsidRPr="00920B43">
        <w:t xml:space="preserve"> tras su finalización.</w:t>
      </w:r>
    </w:p>
    <w:p w14:paraId="0FC0332A" w14:textId="77777777" w:rsidR="00920B43" w:rsidRPr="00920B43" w:rsidRDefault="00920B43" w:rsidP="00920B43">
      <w:r w:rsidRPr="00920B43">
        <w:rPr>
          <w:b/>
          <w:bCs/>
        </w:rPr>
        <w:t>2. Ámbito geográfico</w:t>
      </w:r>
      <w:r w:rsidRPr="00920B43">
        <w:t xml:space="preserve"> La restricción será aplicable en </w:t>
      </w:r>
      <w:r w:rsidRPr="00920B43">
        <w:rPr>
          <w:b/>
          <w:bCs/>
        </w:rPr>
        <w:t>[indicar ámbito: local, nacional, internacional]</w:t>
      </w:r>
      <w:r w:rsidRPr="00920B43">
        <w:t>.</w:t>
      </w:r>
    </w:p>
    <w:p w14:paraId="5B778A87" w14:textId="77777777" w:rsidR="00920B43" w:rsidRPr="00920B43" w:rsidRDefault="00920B43" w:rsidP="00920B43">
      <w:r w:rsidRPr="00920B43">
        <w:rPr>
          <w:b/>
          <w:bCs/>
        </w:rPr>
        <w:t>3. Compensación económica</w:t>
      </w:r>
      <w:r w:rsidRPr="00920B43">
        <w:t xml:space="preserve"> </w:t>
      </w:r>
      <w:r w:rsidRPr="00920B43">
        <w:rPr>
          <w:i/>
          <w:iCs/>
        </w:rPr>
        <w:t xml:space="preserve">(solo si es </w:t>
      </w:r>
      <w:proofErr w:type="spellStart"/>
      <w:r w:rsidRPr="00920B43">
        <w:rPr>
          <w:i/>
          <w:iCs/>
        </w:rPr>
        <w:t>postcontractual</w:t>
      </w:r>
      <w:proofErr w:type="spellEnd"/>
      <w:r w:rsidRPr="00920B43">
        <w:rPr>
          <w:i/>
          <w:iCs/>
        </w:rPr>
        <w:t xml:space="preserve"> en relación laboral)</w:t>
      </w:r>
      <w:r w:rsidRPr="00920B43">
        <w:t xml:space="preserve"> La Empresa abonará al Trabajador una compensación equivalente a </w:t>
      </w:r>
      <w:r w:rsidRPr="00920B43">
        <w:rPr>
          <w:b/>
          <w:bCs/>
        </w:rPr>
        <w:t>[X% del salario]</w:t>
      </w:r>
      <w:r w:rsidRPr="00920B43">
        <w:t xml:space="preserve"> durante el periodo de no competencia posterior a la finalización del contrato.</w:t>
      </w:r>
    </w:p>
    <w:p w14:paraId="140A46B2" w14:textId="77777777" w:rsidR="00920B43" w:rsidRPr="00920B43" w:rsidRDefault="00920B43" w:rsidP="00920B43">
      <w:r w:rsidRPr="00920B43">
        <w:rPr>
          <w:b/>
          <w:bCs/>
        </w:rPr>
        <w:t>4. Excepciones</w:t>
      </w:r>
      <w:r w:rsidRPr="00920B43">
        <w:t xml:space="preserve"> No se considerará incumplimiento la realización de actividades autorizadas por escrito por la Empresa.</w:t>
      </w:r>
    </w:p>
    <w:p w14:paraId="6946D27C" w14:textId="77777777" w:rsidR="00920B43" w:rsidRPr="00920B43" w:rsidRDefault="00920B43" w:rsidP="00920B43">
      <w:r w:rsidRPr="00920B43">
        <w:rPr>
          <w:b/>
          <w:bCs/>
        </w:rPr>
        <w:lastRenderedPageBreak/>
        <w:t>5. Consecuencias del incumplimiento</w:t>
      </w:r>
      <w:r w:rsidRPr="00920B43">
        <w:t xml:space="preserve"> En caso de incumplimiento, el Colaborador/Trabajador deberá indemnizar a la Empresa por los daños y perjuicios ocasionados.</w:t>
      </w:r>
    </w:p>
    <w:p w14:paraId="5D05C53F" w14:textId="77777777" w:rsidR="00920B43" w:rsidRPr="00920B43" w:rsidRDefault="00920B43" w:rsidP="00920B43">
      <w:r w:rsidRPr="00920B43">
        <w:rPr>
          <w:b/>
          <w:bCs/>
        </w:rPr>
        <w:t>6. Legislación y jurisdicción</w:t>
      </w:r>
      <w:r w:rsidRPr="00920B43">
        <w:t xml:space="preserve"> El presente acuerdo se regirá por la legislación española, sometiéndose las partes a los Juzgados y Tribunales de </w:t>
      </w:r>
      <w:r w:rsidRPr="00920B43">
        <w:rPr>
          <w:b/>
          <w:bCs/>
        </w:rPr>
        <w:t>[Ciudad]</w:t>
      </w:r>
      <w:r w:rsidRPr="00920B43">
        <w:t>.</w:t>
      </w:r>
    </w:p>
    <w:p w14:paraId="388CAADD" w14:textId="77777777" w:rsidR="00920B43" w:rsidRDefault="00920B43" w:rsidP="00920B43">
      <w:pPr>
        <w:rPr>
          <w:b/>
          <w:bCs/>
        </w:rPr>
      </w:pPr>
    </w:p>
    <w:p w14:paraId="416CF8CC" w14:textId="720157A8" w:rsidR="00920B43" w:rsidRPr="00920B43" w:rsidRDefault="00920B43" w:rsidP="00920B43">
      <w:r w:rsidRPr="00920B43">
        <w:rPr>
          <w:b/>
          <w:bCs/>
        </w:rPr>
        <w:t>Firmas</w:t>
      </w:r>
    </w:p>
    <w:p w14:paraId="6126CAB6" w14:textId="77777777" w:rsidR="00920B43" w:rsidRDefault="00920B43" w:rsidP="00920B43">
      <w:pPr>
        <w:rPr>
          <w:b/>
          <w:bCs/>
        </w:rPr>
      </w:pPr>
    </w:p>
    <w:p w14:paraId="1256733E" w14:textId="77777777" w:rsidR="00920B43" w:rsidRDefault="00920B43" w:rsidP="00920B43">
      <w:pPr>
        <w:rPr>
          <w:b/>
          <w:bCs/>
        </w:rPr>
      </w:pPr>
    </w:p>
    <w:p w14:paraId="4703E17D" w14:textId="351F8569" w:rsidR="00920B43" w:rsidRPr="00920B43" w:rsidRDefault="00920B43" w:rsidP="00920B43">
      <w:r w:rsidRPr="00920B43">
        <w:rPr>
          <w:b/>
          <w:bCs/>
        </w:rPr>
        <w:t>La Empresa</w:t>
      </w:r>
      <w:r w:rsidRPr="00920B43">
        <w:t xml:space="preserve"> Nombre y cargo</w:t>
      </w:r>
      <w:r>
        <w:tab/>
      </w:r>
      <w:r>
        <w:tab/>
      </w:r>
      <w:r w:rsidRPr="00920B43">
        <w:rPr>
          <w:b/>
          <w:bCs/>
        </w:rPr>
        <w:t>El Colaborador/Trabajador</w:t>
      </w:r>
      <w:r w:rsidRPr="00920B43">
        <w:t xml:space="preserve"> Nombre y DNI/NIE</w:t>
      </w:r>
    </w:p>
    <w:p w14:paraId="67D14CA8" w14:textId="77777777" w:rsidR="00920B43" w:rsidRDefault="00920B43" w:rsidP="00920B43">
      <w:pPr>
        <w:rPr>
          <w:rFonts w:ascii="Segoe UI Emoji" w:hAnsi="Segoe UI Emoji" w:cs="Segoe UI Emoji"/>
        </w:rPr>
      </w:pPr>
    </w:p>
    <w:p w14:paraId="5E18BFB8" w14:textId="77777777" w:rsidR="00920B43" w:rsidRDefault="00920B43" w:rsidP="00920B43">
      <w:pPr>
        <w:rPr>
          <w:rFonts w:ascii="Segoe UI Emoji" w:hAnsi="Segoe UI Emoji" w:cs="Segoe UI Emoji"/>
        </w:rPr>
      </w:pPr>
    </w:p>
    <w:p w14:paraId="7AEE64E7" w14:textId="223AC822" w:rsidR="00920B43" w:rsidRPr="00920B43" w:rsidRDefault="00920B43" w:rsidP="00920B43">
      <w:pPr>
        <w:rPr>
          <w:highlight w:val="yellow"/>
        </w:rPr>
      </w:pPr>
      <w:r w:rsidRPr="00920B43">
        <w:rPr>
          <w:rFonts w:ascii="Segoe UI Emoji" w:hAnsi="Segoe UI Emoji" w:cs="Segoe UI Emoji"/>
          <w:highlight w:val="yellow"/>
        </w:rPr>
        <w:t>📌</w:t>
      </w:r>
      <w:r w:rsidRPr="00920B43">
        <w:rPr>
          <w:highlight w:val="yellow"/>
        </w:rPr>
        <w:t xml:space="preserve"> </w:t>
      </w:r>
      <w:r w:rsidRPr="00920B43">
        <w:rPr>
          <w:b/>
          <w:bCs/>
          <w:highlight w:val="yellow"/>
        </w:rPr>
        <w:t>Nota legal importante</w:t>
      </w:r>
      <w:r w:rsidRPr="00920B43">
        <w:rPr>
          <w:highlight w:val="yellow"/>
        </w:rPr>
        <w:t xml:space="preserve">: En España, para que una cláusula o acuerdo de no competencia </w:t>
      </w:r>
      <w:proofErr w:type="spellStart"/>
      <w:r w:rsidRPr="00920B43">
        <w:rPr>
          <w:highlight w:val="yellow"/>
        </w:rPr>
        <w:t>postcontractual</w:t>
      </w:r>
      <w:proofErr w:type="spellEnd"/>
      <w:r w:rsidRPr="00920B43">
        <w:rPr>
          <w:highlight w:val="yellow"/>
        </w:rPr>
        <w:t xml:space="preserve"> sea válido en el ámbito laboral, debe:</w:t>
      </w:r>
    </w:p>
    <w:p w14:paraId="26A1F2B9" w14:textId="77777777" w:rsidR="00920B43" w:rsidRPr="00920B43" w:rsidRDefault="00920B43" w:rsidP="00920B43">
      <w:pPr>
        <w:numPr>
          <w:ilvl w:val="0"/>
          <w:numId w:val="2"/>
        </w:numPr>
        <w:rPr>
          <w:highlight w:val="yellow"/>
        </w:rPr>
      </w:pPr>
      <w:r w:rsidRPr="00920B43">
        <w:rPr>
          <w:highlight w:val="yellow"/>
        </w:rPr>
        <w:t xml:space="preserve">Tener </w:t>
      </w:r>
      <w:r w:rsidRPr="00920B43">
        <w:rPr>
          <w:b/>
          <w:bCs/>
          <w:highlight w:val="yellow"/>
        </w:rPr>
        <w:t>interés comercial o industrial legítimo</w:t>
      </w:r>
      <w:r w:rsidRPr="00920B43">
        <w:rPr>
          <w:highlight w:val="yellow"/>
        </w:rPr>
        <w:t>.</w:t>
      </w:r>
    </w:p>
    <w:p w14:paraId="6D13B935" w14:textId="77777777" w:rsidR="00920B43" w:rsidRPr="00920B43" w:rsidRDefault="00920B43" w:rsidP="00920B43">
      <w:pPr>
        <w:numPr>
          <w:ilvl w:val="0"/>
          <w:numId w:val="2"/>
        </w:numPr>
        <w:rPr>
          <w:highlight w:val="yellow"/>
        </w:rPr>
      </w:pPr>
      <w:r w:rsidRPr="00920B43">
        <w:rPr>
          <w:highlight w:val="yellow"/>
        </w:rPr>
        <w:t xml:space="preserve">Incluir </w:t>
      </w:r>
      <w:r w:rsidRPr="00920B43">
        <w:rPr>
          <w:b/>
          <w:bCs/>
          <w:highlight w:val="yellow"/>
        </w:rPr>
        <w:t>compensación económica adecuada</w:t>
      </w:r>
      <w:r w:rsidRPr="00920B43">
        <w:rPr>
          <w:highlight w:val="yellow"/>
        </w:rPr>
        <w:t>.</w:t>
      </w:r>
    </w:p>
    <w:p w14:paraId="3B0E9A9D" w14:textId="77777777" w:rsidR="00920B43" w:rsidRDefault="00920B43"/>
    <w:sectPr w:rsidR="00920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BB9"/>
    <w:multiLevelType w:val="multilevel"/>
    <w:tmpl w:val="5F90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118C2"/>
    <w:multiLevelType w:val="multilevel"/>
    <w:tmpl w:val="E12E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013103">
    <w:abstractNumId w:val="0"/>
  </w:num>
  <w:num w:numId="2" w16cid:durableId="161101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43"/>
    <w:rsid w:val="008E17BD"/>
    <w:rsid w:val="0092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592E"/>
  <w15:chartTrackingRefBased/>
  <w15:docId w15:val="{FFC8FF65-4C0F-435E-9B47-DE5A51E3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0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0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0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B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B4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0B4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B4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1</cp:revision>
  <dcterms:created xsi:type="dcterms:W3CDTF">2025-09-03T14:54:00Z</dcterms:created>
  <dcterms:modified xsi:type="dcterms:W3CDTF">2025-09-03T14:58:00Z</dcterms:modified>
</cp:coreProperties>
</file>